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21" w:rsidRDefault="00E66A21" w:rsidP="00E66A21">
      <w:pPr>
        <w:pStyle w:val="a3"/>
        <w:numPr>
          <w:ilvl w:val="0"/>
          <w:numId w:val="1"/>
        </w:numPr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ТУРНИР  СИЛЬНЕЙШИХ   по игре дартс .</w:t>
      </w:r>
    </w:p>
    <w:p w:rsidR="00E66A21" w:rsidRDefault="00E66A21" w:rsidP="00E66A21">
      <w:pPr>
        <w:pStyle w:val="a3"/>
        <w:numPr>
          <w:ilvl w:val="0"/>
          <w:numId w:val="1"/>
        </w:numPr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Время проведения -16декабря 2018 года</w:t>
      </w:r>
    </w:p>
    <w:p w:rsidR="00E66A21" w:rsidRDefault="00E66A21" w:rsidP="00E66A21">
      <w:pPr>
        <w:pStyle w:val="a3"/>
        <w:numPr>
          <w:ilvl w:val="0"/>
          <w:numId w:val="1"/>
        </w:numPr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Место проведения – СОШ № 53 с 10-00  часов </w:t>
      </w:r>
    </w:p>
    <w:p w:rsidR="00E66A21" w:rsidRDefault="00E66A21" w:rsidP="00E66A21">
      <w:pPr>
        <w:pStyle w:val="a3"/>
        <w:numPr>
          <w:ilvl w:val="0"/>
          <w:numId w:val="1"/>
        </w:numPr>
        <w:rPr>
          <w:rStyle w:val="a4"/>
          <w:sz w:val="44"/>
          <w:szCs w:val="44"/>
        </w:rPr>
      </w:pPr>
      <w:r>
        <w:rPr>
          <w:rStyle w:val="a4"/>
          <w:sz w:val="44"/>
          <w:szCs w:val="44"/>
        </w:rPr>
        <w:t>Соревнования проводятся в дивизионах по 12человек.</w:t>
      </w:r>
    </w:p>
    <w:p w:rsidR="00E66A21" w:rsidRDefault="00E66A21" w:rsidP="00E66A21">
      <w:pPr>
        <w:pStyle w:val="a3"/>
        <w:numPr>
          <w:ilvl w:val="0"/>
          <w:numId w:val="1"/>
        </w:numPr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Названия Дивизионов:</w:t>
      </w:r>
    </w:p>
    <w:p w:rsidR="00E66A21" w:rsidRDefault="00E66A21" w:rsidP="00E66A21">
      <w:pPr>
        <w:pStyle w:val="a3"/>
        <w:numPr>
          <w:ilvl w:val="0"/>
          <w:numId w:val="1"/>
        </w:numPr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1 дивизион – «Элита»  По рейтингу с 1 по 12 место</w:t>
      </w:r>
    </w:p>
    <w:p w:rsidR="00E66A21" w:rsidRDefault="00E66A21" w:rsidP="00E66A21">
      <w:pPr>
        <w:pStyle w:val="a3"/>
        <w:numPr>
          <w:ilvl w:val="0"/>
          <w:numId w:val="1"/>
        </w:numPr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2 дивизион –«Гостевой» Приезжие гости плюс спортсмены Удмуртии начиная с 13 в рейтинге</w:t>
      </w:r>
    </w:p>
    <w:p w:rsidR="00E66A21" w:rsidRDefault="00E66A21" w:rsidP="00E66A21">
      <w:pPr>
        <w:pStyle w:val="a3"/>
        <w:numPr>
          <w:ilvl w:val="0"/>
          <w:numId w:val="1"/>
        </w:numPr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3 дивизион – –«Кандидаты» 12 человек согласно рейтинга</w:t>
      </w:r>
    </w:p>
    <w:p w:rsidR="00E66A21" w:rsidRDefault="00E66A21" w:rsidP="00E66A21">
      <w:pPr>
        <w:pStyle w:val="a3"/>
        <w:numPr>
          <w:ilvl w:val="0"/>
          <w:numId w:val="1"/>
        </w:numPr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4 дивизион – –«Женский» </w:t>
      </w:r>
    </w:p>
    <w:p w:rsidR="00E66A21" w:rsidRDefault="00E66A21" w:rsidP="00E66A21">
      <w:pPr>
        <w:pStyle w:val="a3"/>
        <w:numPr>
          <w:ilvl w:val="0"/>
          <w:numId w:val="1"/>
        </w:numPr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5 дивизион – «Юниорский»  Юноши , Девушки  </w:t>
      </w:r>
    </w:p>
    <w:p w:rsidR="00E66A21" w:rsidRDefault="00E66A21" w:rsidP="00E66A21">
      <w:pPr>
        <w:pStyle w:val="a3"/>
        <w:numPr>
          <w:ilvl w:val="0"/>
          <w:numId w:val="1"/>
        </w:numPr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6 дивизион – «Разрядники»</w:t>
      </w:r>
    </w:p>
    <w:p w:rsidR="00E66A21" w:rsidRDefault="00E66A21" w:rsidP="00E66A21">
      <w:pPr>
        <w:pStyle w:val="a3"/>
        <w:numPr>
          <w:ilvl w:val="0"/>
          <w:numId w:val="1"/>
        </w:numPr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В каждом дивизионе проводится отдельное  подведение итогов и   награждения победителей и призёров                                            </w:t>
      </w:r>
    </w:p>
    <w:p w:rsidR="00E66A21" w:rsidRDefault="00E66A21" w:rsidP="00E66A21">
      <w:pPr>
        <w:tabs>
          <w:tab w:val="left" w:pos="1860"/>
        </w:tabs>
        <w:rPr>
          <w:rStyle w:val="a4"/>
          <w:sz w:val="32"/>
          <w:szCs w:val="32"/>
        </w:rPr>
      </w:pPr>
    </w:p>
    <w:p w:rsidR="00E66A21" w:rsidRDefault="00E66A21" w:rsidP="00E66A21"/>
    <w:p w:rsidR="00E66A21" w:rsidRDefault="00E66A21" w:rsidP="00E66A21">
      <w:pPr>
        <w:jc w:val="center"/>
        <w:rPr>
          <w:rStyle w:val="a4"/>
          <w:sz w:val="32"/>
          <w:szCs w:val="32"/>
        </w:rPr>
      </w:pPr>
    </w:p>
    <w:p w:rsidR="00E66A21" w:rsidRDefault="00E66A21" w:rsidP="00E66A21">
      <w:pPr>
        <w:ind w:firstLine="9600"/>
        <w:jc w:val="center"/>
        <w:rPr>
          <w:rStyle w:val="a4"/>
          <w:sz w:val="32"/>
          <w:szCs w:val="32"/>
        </w:rPr>
      </w:pPr>
    </w:p>
    <w:p w:rsidR="00E66A21" w:rsidRDefault="00E66A21" w:rsidP="00E66A21">
      <w:pPr>
        <w:jc w:val="center"/>
        <w:rPr>
          <w:rStyle w:val="a4"/>
          <w:sz w:val="32"/>
          <w:szCs w:val="32"/>
        </w:rPr>
      </w:pPr>
    </w:p>
    <w:p w:rsidR="00E66A21" w:rsidRDefault="00E66A21" w:rsidP="00E66A21">
      <w:pPr>
        <w:pStyle w:val="a3"/>
        <w:numPr>
          <w:ilvl w:val="0"/>
          <w:numId w:val="1"/>
        </w:numPr>
        <w:jc w:val="center"/>
        <w:rPr>
          <w:rStyle w:val="a4"/>
          <w:sz w:val="32"/>
          <w:szCs w:val="32"/>
        </w:rPr>
      </w:pPr>
      <w:r>
        <w:rPr>
          <w:rStyle w:val="a4"/>
          <w:sz w:val="52"/>
          <w:szCs w:val="52"/>
        </w:rPr>
        <w:t>Набор  очков</w:t>
      </w:r>
    </w:p>
    <w:p w:rsidR="00E66A21" w:rsidRDefault="00E66A21" w:rsidP="00E66A21">
      <w:pPr>
        <w:tabs>
          <w:tab w:val="left" w:pos="1380"/>
        </w:tabs>
        <w:rPr>
          <w:rStyle w:val="a4"/>
          <w:sz w:val="32"/>
          <w:szCs w:val="32"/>
        </w:rPr>
      </w:pPr>
    </w:p>
    <w:p w:rsidR="00E66A21" w:rsidRDefault="00E66A21" w:rsidP="00E66A21">
      <w:pPr>
        <w:pStyle w:val="a3"/>
        <w:numPr>
          <w:ilvl w:val="0"/>
          <w:numId w:val="1"/>
        </w:numP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Классификация –каждый участник 30  бросков на набор</w:t>
      </w:r>
    </w:p>
    <w:p w:rsidR="00E66A21" w:rsidRDefault="00E66A21" w:rsidP="00E66A21">
      <w:pPr>
        <w:pStyle w:val="a3"/>
        <w:numPr>
          <w:ilvl w:val="0"/>
          <w:numId w:val="1"/>
        </w:numP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В зависимости  от занятых мест  классификации в Наборе очков - жеребьёвка в  соревнованиях Набор очков.</w:t>
      </w:r>
    </w:p>
    <w:p w:rsidR="00E66A21" w:rsidRDefault="00E66A21" w:rsidP="00E66A21">
      <w:pPr>
        <w:pStyle w:val="a3"/>
        <w:numPr>
          <w:ilvl w:val="0"/>
          <w:numId w:val="1"/>
        </w:numP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Первые четверо выходят сразу в ¼ финала</w:t>
      </w:r>
    </w:p>
    <w:p w:rsidR="00E66A21" w:rsidRDefault="00E66A21" w:rsidP="00E66A21">
      <w:pPr>
        <w:pStyle w:val="a3"/>
        <w:numPr>
          <w:ilvl w:val="0"/>
          <w:numId w:val="1"/>
        </w:numP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Остальные встречаются 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0" w:color="auto"/>
        </w:pBd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lastRenderedPageBreak/>
        <w:t>5-12,6-11,7-10,8-9.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0" w:color="auto"/>
        </w:pBd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В ¼ финале  -  1 с победителем 8-9,2 с победителем 7-10 , 3 с победителем6-11 , 4 с победителем 5-12 .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1380"/>
        </w:tabs>
        <w:rPr>
          <w:rStyle w:val="a4"/>
          <w:sz w:val="40"/>
          <w:szCs w:val="40"/>
        </w:rPr>
      </w:pPr>
      <w:r>
        <w:rPr>
          <w:rStyle w:val="a4"/>
          <w:sz w:val="28"/>
          <w:szCs w:val="28"/>
        </w:rPr>
        <w:t>Соревнования -  каждый из участников делает по 5 подходов ,  по  одному подходу по очереди. Набравший большое количество очков выигрывает партию . Игра продолжается до 2-х побед</w:t>
      </w:r>
      <w:r>
        <w:rPr>
          <w:rStyle w:val="a4"/>
          <w:sz w:val="40"/>
          <w:szCs w:val="40"/>
        </w:rPr>
        <w:t xml:space="preserve"> 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1380"/>
        </w:tabs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 xml:space="preserve">Разыгрываются все места                                                                      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1380"/>
        </w:tabs>
        <w:rPr>
          <w:rStyle w:val="a4"/>
          <w:sz w:val="40"/>
          <w:szCs w:val="40"/>
        </w:rPr>
      </w:pPr>
      <w:r>
        <w:rPr>
          <w:rStyle w:val="a4"/>
          <w:sz w:val="52"/>
          <w:szCs w:val="52"/>
        </w:rPr>
        <w:t>Сектор «20»</w:t>
      </w:r>
    </w:p>
    <w:p w:rsidR="00E66A21" w:rsidRDefault="00E66A21" w:rsidP="00E66A21">
      <w:pPr>
        <w:pStyle w:val="a3"/>
        <w:numPr>
          <w:ilvl w:val="0"/>
          <w:numId w:val="1"/>
        </w:numP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В зависимости  от занятых мест в 2-х видах классификации и</w:t>
      </w:r>
    </w:p>
    <w:p w:rsidR="00E66A21" w:rsidRDefault="00E66A21" w:rsidP="00E66A21">
      <w:pPr>
        <w:pStyle w:val="a3"/>
        <w:numPr>
          <w:ilvl w:val="0"/>
          <w:numId w:val="1"/>
        </w:numP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Соревнования  Наборе очков - жеребьёвка в  соревнованиях Сектор «20».</w:t>
      </w:r>
    </w:p>
    <w:p w:rsidR="00E66A21" w:rsidRDefault="00E66A21" w:rsidP="00E66A21">
      <w:pPr>
        <w:pStyle w:val="a3"/>
        <w:numPr>
          <w:ilvl w:val="0"/>
          <w:numId w:val="1"/>
        </w:numP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Первые четверо выходят сразу в ¼ финала</w:t>
      </w:r>
    </w:p>
    <w:p w:rsidR="00E66A21" w:rsidRDefault="00E66A21" w:rsidP="00E66A21">
      <w:pPr>
        <w:pStyle w:val="a3"/>
        <w:numPr>
          <w:ilvl w:val="0"/>
          <w:numId w:val="1"/>
        </w:numP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Остальные встречаются 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0" w:color="auto"/>
        </w:pBd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5-12,6-11,7-10,8-9.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0" w:color="auto"/>
        </w:pBd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В ¼ финале  -  1 с победителем 8-9,2 с победителем 7-10 , 3 с победителем6-11 , 4 с победителем 5-12 .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1380"/>
        </w:tabs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Соревнования -  каждый из участников делает по 5 подходов ,  по  одному подходу по очереди. Набравший большое количество очков выигрывает партию . Игра продолжается до 2-х побед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1380"/>
        </w:tabs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Разыгрываются все места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1380"/>
        </w:tabs>
        <w:rPr>
          <w:rStyle w:val="a4"/>
          <w:sz w:val="40"/>
          <w:szCs w:val="40"/>
        </w:rPr>
      </w:pPr>
      <w:r>
        <w:rPr>
          <w:rStyle w:val="a4"/>
          <w:sz w:val="52"/>
          <w:szCs w:val="52"/>
        </w:rPr>
        <w:t xml:space="preserve">Большой раунд                                                                                                                 </w:t>
      </w:r>
    </w:p>
    <w:p w:rsidR="00E66A21" w:rsidRDefault="00E66A21" w:rsidP="00E66A21">
      <w:pPr>
        <w:tabs>
          <w:tab w:val="left" w:pos="1380"/>
        </w:tabs>
        <w:rPr>
          <w:rStyle w:val="a4"/>
          <w:sz w:val="32"/>
          <w:szCs w:val="32"/>
        </w:rPr>
      </w:pPr>
    </w:p>
    <w:p w:rsidR="00E66A21" w:rsidRDefault="00E66A21" w:rsidP="00E66A21">
      <w:pPr>
        <w:pStyle w:val="a3"/>
        <w:numPr>
          <w:ilvl w:val="0"/>
          <w:numId w:val="1"/>
        </w:numP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В зависимости  от занятых мест  в 3-х  видах .Жеребьёвка.</w:t>
      </w:r>
    </w:p>
    <w:p w:rsidR="00E66A21" w:rsidRDefault="00E66A21" w:rsidP="00E66A21">
      <w:pPr>
        <w:pStyle w:val="a3"/>
        <w:numPr>
          <w:ilvl w:val="0"/>
          <w:numId w:val="1"/>
        </w:numP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Первые четверо выходят сразу в ¼ финала</w:t>
      </w:r>
    </w:p>
    <w:p w:rsidR="00E66A21" w:rsidRDefault="00E66A21" w:rsidP="00E66A21">
      <w:pPr>
        <w:pStyle w:val="a3"/>
        <w:numPr>
          <w:ilvl w:val="0"/>
          <w:numId w:val="1"/>
        </w:numP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Остальные встречаются 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0" w:color="auto"/>
        </w:pBd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5-12,6-11,7-10,8-9.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0" w:color="auto"/>
        </w:pBd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В ¼ финале  -  1 с победителем 8-9,2 с победителем 7-10 , 3 с победителем6-11 , 4 с победителем 5-12 .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1380"/>
        </w:tabs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Соревнования -   проводятся по секторам  - 1 партия с1 по 5 сектор  , 2 партия с 6 по 10 сектор , 3 партия с 11 по 15 сектор . 4 партия с 16 по </w:t>
      </w:r>
      <w:r>
        <w:rPr>
          <w:rStyle w:val="a4"/>
          <w:sz w:val="28"/>
          <w:szCs w:val="28"/>
        </w:rPr>
        <w:lastRenderedPageBreak/>
        <w:t>Булл . В случая ничьи  в партии даётся 1 :1 . в случая ничьи в игре побеждает тот , кто набрал большое количество очков . игра до 3-х побед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1380"/>
        </w:tabs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 xml:space="preserve">Разыгрываются все места </w:t>
      </w:r>
    </w:p>
    <w:p w:rsidR="00E66A21" w:rsidRDefault="00E66A21" w:rsidP="00E66A21">
      <w:pPr>
        <w:pStyle w:val="a3"/>
        <w:numPr>
          <w:ilvl w:val="0"/>
          <w:numId w:val="1"/>
        </w:numPr>
        <w:rPr>
          <w:rStyle w:val="a4"/>
          <w:sz w:val="52"/>
          <w:szCs w:val="52"/>
        </w:rPr>
      </w:pPr>
      <w:r>
        <w:rPr>
          <w:rStyle w:val="a4"/>
          <w:sz w:val="52"/>
          <w:szCs w:val="52"/>
        </w:rPr>
        <w:t>Мини -  крикет</w:t>
      </w:r>
    </w:p>
    <w:p w:rsidR="00E66A21" w:rsidRDefault="00E66A21" w:rsidP="00E66A21">
      <w:pPr>
        <w:pStyle w:val="a3"/>
        <w:numPr>
          <w:ilvl w:val="0"/>
          <w:numId w:val="1"/>
        </w:numP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В зависимости  от занятых мест  после 4-х видов .</w:t>
      </w:r>
    </w:p>
    <w:p w:rsidR="00E66A21" w:rsidRDefault="00E66A21" w:rsidP="00E66A21">
      <w:pPr>
        <w:pStyle w:val="a3"/>
        <w:numPr>
          <w:ilvl w:val="0"/>
          <w:numId w:val="1"/>
        </w:numP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Первые четверо выходят сразу в ¼ финала</w:t>
      </w:r>
    </w:p>
    <w:p w:rsidR="00E66A21" w:rsidRDefault="00E66A21" w:rsidP="00E66A21">
      <w:pPr>
        <w:pStyle w:val="a3"/>
        <w:numPr>
          <w:ilvl w:val="0"/>
          <w:numId w:val="1"/>
        </w:numP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Остальные встречаются 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0" w:color="auto"/>
        </w:pBd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5-12,6-11,7-10,8-9.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0" w:color="auto"/>
        </w:pBd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В ¼ финале  -  1 с победителем 8-9,2 с победителем 7-10 , 3 с победителем6-11 , 4 с победителем 5-12 .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Соревнования мини-крикет .Играем с- 15 сектор -1 партия , 16 сектор -2 партия ,17 сектор-3 партия , 18 сектор -4 партия , 19 сектор -5 партия ,20 сектор -6 партия , Булл -7 партия . Партию выигрывает  тот ,кто первый попадет семь раз. Играется до 4-х побед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1380"/>
        </w:tabs>
        <w:rPr>
          <w:rStyle w:val="a4"/>
          <w:sz w:val="52"/>
          <w:szCs w:val="52"/>
        </w:rPr>
      </w:pPr>
      <w:r>
        <w:rPr>
          <w:rStyle w:val="a4"/>
          <w:sz w:val="52"/>
          <w:szCs w:val="52"/>
        </w:rPr>
        <w:t xml:space="preserve">Игра « 501 очко </w:t>
      </w:r>
    </w:p>
    <w:p w:rsidR="00E66A21" w:rsidRDefault="00E66A21" w:rsidP="00E66A21">
      <w:pPr>
        <w:pStyle w:val="a3"/>
        <w:numPr>
          <w:ilvl w:val="0"/>
          <w:numId w:val="1"/>
        </w:numP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В зависимости  от занятых мест  после 5-ти видов . Жеребьёвка</w:t>
      </w:r>
    </w:p>
    <w:p w:rsidR="00E66A21" w:rsidRDefault="00E66A21" w:rsidP="00E66A21">
      <w:pPr>
        <w:pStyle w:val="a3"/>
        <w:numPr>
          <w:ilvl w:val="0"/>
          <w:numId w:val="1"/>
        </w:numP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Первые четверо выходят сразу в ¼ финала</w:t>
      </w:r>
    </w:p>
    <w:p w:rsidR="00E66A21" w:rsidRDefault="00E66A21" w:rsidP="00E66A21">
      <w:pPr>
        <w:pStyle w:val="a3"/>
        <w:numPr>
          <w:ilvl w:val="0"/>
          <w:numId w:val="1"/>
        </w:numP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Остальные встречаются 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0" w:color="auto"/>
        </w:pBd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5-12,6-11,7-10,8-9.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1380"/>
        </w:tabs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В ¼ финале  -  1 с победителем 8-9,2 с победителем 7-10 , 3 с победителем 6-11 , 4 с победителем 5-12 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1380"/>
        </w:tabs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 xml:space="preserve">Игра «501 очко до 2-х побед.                                        Разыгрываются все места   </w:t>
      </w:r>
    </w:p>
    <w:p w:rsidR="00E66A21" w:rsidRDefault="00E66A21" w:rsidP="00E66A21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1380"/>
        </w:tabs>
        <w:rPr>
          <w:rStyle w:val="a4"/>
          <w:sz w:val="40"/>
          <w:szCs w:val="40"/>
        </w:rPr>
      </w:pPr>
      <w:r>
        <w:rPr>
          <w:rStyle w:val="a4"/>
          <w:sz w:val="56"/>
          <w:szCs w:val="56"/>
        </w:rPr>
        <w:t xml:space="preserve">ОБЩИЙ  ЗАЧЁТ </w:t>
      </w:r>
    </w:p>
    <w:p w:rsidR="00E66A21" w:rsidRDefault="00E66A21" w:rsidP="00E66A21">
      <w:pPr>
        <w:pBdr>
          <w:bottom w:val="single" w:sz="12" w:space="1" w:color="auto"/>
        </w:pBdr>
        <w:tabs>
          <w:tab w:val="left" w:pos="1380"/>
        </w:tabs>
        <w:ind w:firstLine="9045"/>
        <w:rPr>
          <w:rStyle w:val="a4"/>
          <w:sz w:val="32"/>
          <w:szCs w:val="32"/>
        </w:rPr>
      </w:pPr>
    </w:p>
    <w:p w:rsidR="00E66A21" w:rsidRDefault="00E66A21" w:rsidP="00E66A21">
      <w:pPr>
        <w:pStyle w:val="a3"/>
        <w:numPr>
          <w:ilvl w:val="0"/>
          <w:numId w:val="1"/>
        </w:numPr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lastRenderedPageBreak/>
        <w:t>Соревнования «501 очко» коэффициент -3,0</w:t>
      </w:r>
    </w:p>
    <w:p w:rsidR="00E66A21" w:rsidRDefault="00E66A21" w:rsidP="00E66A21">
      <w:pPr>
        <w:pStyle w:val="a3"/>
        <w:numPr>
          <w:ilvl w:val="0"/>
          <w:numId w:val="1"/>
        </w:numPr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Победитель турнира сильнейших определяется по лучшей сумме во всех видах соревнований.</w:t>
      </w:r>
    </w:p>
    <w:p w:rsidR="00E66A21" w:rsidRDefault="00E66A21" w:rsidP="00E66A21">
      <w:pPr>
        <w:rPr>
          <w:rStyle w:val="a4"/>
          <w:sz w:val="32"/>
          <w:szCs w:val="32"/>
        </w:rPr>
      </w:pPr>
    </w:p>
    <w:p w:rsidR="00E66A21" w:rsidRDefault="00E66A21" w:rsidP="00E66A21">
      <w:pPr>
        <w:rPr>
          <w:rStyle w:val="a4"/>
          <w:sz w:val="32"/>
          <w:szCs w:val="32"/>
        </w:rPr>
      </w:pPr>
    </w:p>
    <w:p w:rsidR="00E66A21" w:rsidRDefault="00E66A21" w:rsidP="00E66A21">
      <w:pPr>
        <w:rPr>
          <w:rStyle w:val="a4"/>
          <w:sz w:val="32"/>
          <w:szCs w:val="32"/>
        </w:rPr>
      </w:pPr>
    </w:p>
    <w:p w:rsidR="00850E9E" w:rsidRDefault="00850E9E">
      <w:bookmarkStart w:id="0" w:name="_GoBack"/>
      <w:bookmarkEnd w:id="0"/>
    </w:p>
    <w:sectPr w:rsidR="0085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831"/>
    <w:multiLevelType w:val="hybridMultilevel"/>
    <w:tmpl w:val="A574E6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1"/>
    <w:rsid w:val="00850E9E"/>
    <w:rsid w:val="00E6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A21"/>
    <w:pPr>
      <w:ind w:left="720"/>
      <w:contextualSpacing/>
    </w:pPr>
  </w:style>
  <w:style w:type="character" w:styleId="a4">
    <w:name w:val="Strong"/>
    <w:basedOn w:val="a0"/>
    <w:uiPriority w:val="22"/>
    <w:qFormat/>
    <w:rsid w:val="00E66A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A21"/>
    <w:pPr>
      <w:ind w:left="720"/>
      <w:contextualSpacing/>
    </w:pPr>
  </w:style>
  <w:style w:type="character" w:styleId="a4">
    <w:name w:val="Strong"/>
    <w:basedOn w:val="a0"/>
    <w:uiPriority w:val="22"/>
    <w:qFormat/>
    <w:rsid w:val="00E66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2018-12-13T02:30:00Z</dcterms:created>
  <dcterms:modified xsi:type="dcterms:W3CDTF">2018-12-13T02:30:00Z</dcterms:modified>
</cp:coreProperties>
</file>